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6" w:rsidRDefault="0027378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Фрагмент урока с использованием ЭФУ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756"/>
        <w:gridCol w:w="3420"/>
        <w:gridCol w:w="3163"/>
      </w:tblGrid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273786" w:rsidRDefault="00EB033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273786" w:rsidRDefault="008333A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Литература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273786" w:rsidRDefault="00EB033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контраста в  рассказе</w:t>
            </w:r>
            <w:r w:rsidR="00991167">
              <w:rPr>
                <w:rFonts w:cs="Times New Roman"/>
                <w:sz w:val="24"/>
                <w:szCs w:val="24"/>
              </w:rPr>
              <w:t xml:space="preserve"> «После бала»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Закрепление </w:t>
            </w:r>
            <w:r w:rsidR="008333A7">
              <w:rPr>
                <w:rFonts w:cs="Times New Roman"/>
                <w:sz w:val="24"/>
                <w:szCs w:val="24"/>
              </w:rPr>
              <w:t xml:space="preserve"> и проверка </w:t>
            </w:r>
            <w:r>
              <w:rPr>
                <w:rFonts w:cs="Times New Roman"/>
                <w:sz w:val="24"/>
                <w:szCs w:val="24"/>
              </w:rPr>
              <w:t>знаний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7339" w:type="dxa"/>
            <w:gridSpan w:val="3"/>
          </w:tcPr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Компьютер,  </w:t>
            </w:r>
            <w:r w:rsidR="008333A7">
              <w:rPr>
                <w:rFonts w:cs="Times New Roman"/>
                <w:sz w:val="24"/>
                <w:szCs w:val="24"/>
              </w:rPr>
              <w:t>проектор</w:t>
            </w:r>
          </w:p>
        </w:tc>
      </w:tr>
      <w:tr w:rsidR="00273786">
        <w:tc>
          <w:tcPr>
            <w:tcW w:w="2232" w:type="dxa"/>
            <w:shd w:val="clear" w:color="auto" w:fill="C6D9F1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/>
          </w:tcPr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нового знания</w:t>
            </w: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137DAC" w:rsidRPr="00137DAC" w:rsidRDefault="00273786" w:rsidP="00137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="00137DAC">
              <w:rPr>
                <w:rFonts w:cs="Times New Roman"/>
                <w:sz w:val="24"/>
                <w:szCs w:val="24"/>
              </w:rPr>
              <w:t xml:space="preserve"> собственного мнения</w:t>
            </w:r>
            <w:r w:rsidR="00137DAC" w:rsidRPr="00137DAC">
              <w:rPr>
                <w:rFonts w:cs="Times New Roman"/>
                <w:sz w:val="24"/>
                <w:szCs w:val="24"/>
              </w:rPr>
              <w:t>, умения договариваться и приходить к собственному решению, умения делать выводы.</w:t>
            </w:r>
          </w:p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786">
        <w:tc>
          <w:tcPr>
            <w:tcW w:w="2232" w:type="dxa"/>
          </w:tcPr>
          <w:p w:rsidR="00273786" w:rsidRDefault="0027378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273786" w:rsidRDefault="0027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Возможны два варианта:</w:t>
            </w:r>
          </w:p>
          <w:p w:rsidR="00273786" w:rsidRDefault="0027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индивидуальная работа (учащиеся выполняют за</w:t>
            </w:r>
            <w:r w:rsidR="00991167">
              <w:rPr>
                <w:rFonts w:cs="Times New Roman"/>
                <w:sz w:val="24"/>
                <w:szCs w:val="24"/>
              </w:rPr>
              <w:t xml:space="preserve">дание в тетради,  </w:t>
            </w:r>
            <w:r w:rsidR="00EB033C">
              <w:rPr>
                <w:rFonts w:cs="Times New Roman"/>
                <w:sz w:val="24"/>
                <w:szCs w:val="24"/>
              </w:rPr>
              <w:t xml:space="preserve"> проверка учителем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73786">
        <w:tc>
          <w:tcPr>
            <w:tcW w:w="2988" w:type="dxa"/>
            <w:gridSpan w:val="2"/>
          </w:tcPr>
          <w:p w:rsidR="00273786" w:rsidRDefault="002737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20" w:type="dxa"/>
          </w:tcPr>
          <w:p w:rsidR="00273786" w:rsidRDefault="002737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163" w:type="dxa"/>
          </w:tcPr>
          <w:p w:rsidR="00273786" w:rsidRDefault="002737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273786">
        <w:trPr>
          <w:trHeight w:val="1990"/>
        </w:trPr>
        <w:tc>
          <w:tcPr>
            <w:tcW w:w="2988" w:type="dxa"/>
            <w:gridSpan w:val="2"/>
          </w:tcPr>
          <w:p w:rsidR="00273786" w:rsidRDefault="0027378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Организует работу,  помогает проанализировать полученный результат</w:t>
            </w:r>
          </w:p>
        </w:tc>
        <w:tc>
          <w:tcPr>
            <w:tcW w:w="3420" w:type="dxa"/>
          </w:tcPr>
          <w:p w:rsidR="00273786" w:rsidRDefault="00273786" w:rsidP="00EB033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При индивидуальной работе самостоятельно </w:t>
            </w:r>
            <w:r w:rsidR="00EB033C">
              <w:rPr>
                <w:rFonts w:cs="Times New Roman"/>
                <w:b/>
                <w:bCs/>
                <w:sz w:val="24"/>
                <w:szCs w:val="24"/>
              </w:rPr>
              <w:t xml:space="preserve">выполняют задания тренажера, выбирают правильные ответы на вопросы и записывают в тетради.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Резу</w:t>
            </w:r>
            <w:r w:rsidR="00EB033C">
              <w:rPr>
                <w:rFonts w:cs="Times New Roman"/>
                <w:b/>
                <w:bCs/>
                <w:sz w:val="24"/>
                <w:szCs w:val="24"/>
              </w:rPr>
              <w:t>льтат проверяется учителем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Регулятивные (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r>
              <w:rPr>
                <w:rFonts w:cs="Times New Roman"/>
                <w:i/>
                <w:iCs/>
                <w:sz w:val="24"/>
                <w:szCs w:val="24"/>
              </w:rPr>
              <w:t>):</w:t>
            </w:r>
            <w:r>
              <w:rPr>
                <w:rFonts w:cs="Times New Roman"/>
                <w:sz w:val="24"/>
                <w:szCs w:val="24"/>
              </w:rPr>
              <w:t xml:space="preserve"> понимать и принимать учебную задачу; осуществлять решение учебной задачи, контролировать свои дейст</w:t>
            </w:r>
            <w:r w:rsidR="00ED7DA6">
              <w:rPr>
                <w:rFonts w:cs="Times New Roman"/>
                <w:sz w:val="24"/>
                <w:szCs w:val="24"/>
              </w:rPr>
              <w:t>вия в процессе его выполнения,</w:t>
            </w:r>
            <w:r w:rsidR="00ED7DA6" w:rsidRPr="00ED7DA6">
              <w:t xml:space="preserve"> </w:t>
            </w:r>
            <w:r w:rsidR="00ED7DA6">
              <w:rPr>
                <w:rFonts w:cs="Times New Roman"/>
                <w:sz w:val="24"/>
                <w:szCs w:val="24"/>
              </w:rPr>
              <w:t>у</w:t>
            </w:r>
            <w:r w:rsidR="00ED7DA6" w:rsidRPr="00ED7DA6">
              <w:rPr>
                <w:rFonts w:cs="Times New Roman"/>
                <w:sz w:val="24"/>
                <w:szCs w:val="24"/>
              </w:rPr>
              <w:t>мение планировать свои действия в соответ</w:t>
            </w:r>
            <w:r w:rsidR="00ED7DA6">
              <w:rPr>
                <w:rFonts w:cs="Times New Roman"/>
                <w:sz w:val="24"/>
                <w:szCs w:val="24"/>
              </w:rPr>
              <w:t>ствии с поставленной задачей</w:t>
            </w:r>
          </w:p>
          <w:p w:rsidR="00273786" w:rsidRDefault="00273786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Коммуникативные (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r>
              <w:rPr>
                <w:rFonts w:cs="Times New Roman"/>
                <w:i/>
                <w:iCs/>
                <w:sz w:val="24"/>
                <w:szCs w:val="24"/>
              </w:rPr>
              <w:t>):</w:t>
            </w:r>
            <w:r>
              <w:rPr>
                <w:rFonts w:cs="Times New Roman"/>
                <w:sz w:val="24"/>
                <w:szCs w:val="24"/>
              </w:rPr>
              <w:t xml:space="preserve"> уметь у</w:t>
            </w:r>
            <w:r w:rsidR="008333A7">
              <w:rPr>
                <w:rFonts w:cs="Times New Roman"/>
                <w:sz w:val="24"/>
                <w:szCs w:val="24"/>
              </w:rPr>
              <w:t xml:space="preserve">частвовать в диалоге на уроке; </w:t>
            </w:r>
            <w:r>
              <w:rPr>
                <w:rFonts w:cs="Times New Roman"/>
                <w:sz w:val="24"/>
                <w:szCs w:val="24"/>
              </w:rPr>
              <w:t>соблюдать нормы речевого этикета; слушать и понимать речь других.</w:t>
            </w:r>
          </w:p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Познавательные (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П.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): </w:t>
            </w:r>
            <w:r>
              <w:rPr>
                <w:rFonts w:cs="Times New Roman"/>
                <w:sz w:val="24"/>
                <w:szCs w:val="24"/>
              </w:rPr>
              <w:t>умение ориентироваться в своей системе знаний: уметь применять полученные знания.</w:t>
            </w:r>
            <w:r w:rsidR="00ED7DA6" w:rsidRPr="00ED7DA6">
              <w:t xml:space="preserve"> </w:t>
            </w:r>
            <w:r w:rsidR="00ED7DA6" w:rsidRPr="00ED7DA6">
              <w:rPr>
                <w:rFonts w:cs="Times New Roman"/>
                <w:sz w:val="24"/>
                <w:szCs w:val="24"/>
              </w:rPr>
              <w:t>Умение находить нужную информацию, речевое высказывание в устной  форме</w:t>
            </w:r>
            <w:r w:rsidR="00ED7DA6">
              <w:rPr>
                <w:rFonts w:cs="Times New Roman"/>
                <w:sz w:val="24"/>
                <w:szCs w:val="24"/>
              </w:rPr>
              <w:t>.</w:t>
            </w:r>
          </w:p>
          <w:p w:rsidR="00273786" w:rsidRDefault="0027378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DA6" w:rsidRPr="00ED7DA6" w:rsidRDefault="00273786" w:rsidP="00ED7D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Личностны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Л.</w:t>
            </w:r>
            <w:r>
              <w:rPr>
                <w:rFonts w:cs="Times New Roman"/>
                <w:i/>
                <w:iCs/>
                <w:sz w:val="24"/>
                <w:szCs w:val="24"/>
              </w:rPr>
              <w:t>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D7DA6" w:rsidRPr="00ED7DA6">
              <w:rPr>
                <w:rFonts w:cs="Times New Roman"/>
                <w:sz w:val="24"/>
                <w:szCs w:val="24"/>
              </w:rPr>
              <w:t>Формирование границ собс</w:t>
            </w:r>
            <w:r w:rsidR="00ED7DA6">
              <w:rPr>
                <w:rFonts w:cs="Times New Roman"/>
                <w:sz w:val="24"/>
                <w:szCs w:val="24"/>
              </w:rPr>
              <w:t>твенного знания и незнания,</w:t>
            </w:r>
          </w:p>
          <w:p w:rsidR="00273786" w:rsidRDefault="0027378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умения работать с ЭОР</w:t>
            </w:r>
            <w:r w:rsidR="006928F5"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73786" w:rsidRDefault="00273786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273786" w:rsidRDefault="00273786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Примечание. Зад</w:t>
      </w:r>
      <w:r w:rsidR="00ED7DA6">
        <w:rPr>
          <w:rFonts w:cs="Times New Roman"/>
          <w:b/>
          <w:bCs/>
          <w:sz w:val="24"/>
          <w:szCs w:val="24"/>
        </w:rPr>
        <w:t>ание представляет  собой вопросы на знание содержания текста и теории литературы.</w:t>
      </w:r>
      <w:r w:rsidR="006928F5">
        <w:rPr>
          <w:rFonts w:cs="Times New Roman"/>
          <w:b/>
          <w:bCs/>
          <w:sz w:val="24"/>
          <w:szCs w:val="24"/>
        </w:rPr>
        <w:t xml:space="preserve"> Результат проверяется учитель.</w:t>
      </w:r>
    </w:p>
    <w:sectPr w:rsidR="00273786" w:rsidSect="0027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786"/>
    <w:rsid w:val="00137DAC"/>
    <w:rsid w:val="00273786"/>
    <w:rsid w:val="006928F5"/>
    <w:rsid w:val="008333A7"/>
    <w:rsid w:val="00991167"/>
    <w:rsid w:val="00EB033C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0" w:lineRule="atLeast"/>
      <w:ind w:left="-567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pPr>
      <w:jc w:val="center"/>
    </w:pPr>
  </w:style>
  <w:style w:type="character" w:customStyle="1" w:styleId="a4">
    <w:name w:val="Название Знак"/>
    <w:basedOn w:val="a0"/>
    <w:link w:val="a3"/>
    <w:uiPriority w:val="99"/>
    <w:rPr>
      <w:sz w:val="28"/>
      <w:szCs w:val="28"/>
    </w:r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Emphasis"/>
    <w:basedOn w:val="a0"/>
    <w:uiPriority w:val="99"/>
    <w:qFormat/>
    <w:rPr>
      <w:i/>
      <w:iCs/>
    </w:rPr>
  </w:style>
  <w:style w:type="paragraph" w:styleId="a7">
    <w:name w:val="No Spacing"/>
    <w:uiPriority w:val="99"/>
    <w:qFormat/>
    <w:rPr>
      <w:rFonts w:ascii="Times New Roman" w:hAnsi="Times New Roman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домена</dc:creator>
  <cp:keywords/>
  <dc:description/>
  <cp:lastModifiedBy>SchAdmin</cp:lastModifiedBy>
  <cp:revision>3</cp:revision>
  <dcterms:created xsi:type="dcterms:W3CDTF">2018-02-27T06:29:00Z</dcterms:created>
  <dcterms:modified xsi:type="dcterms:W3CDTF">2018-02-28T10:04:00Z</dcterms:modified>
</cp:coreProperties>
</file>