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7" w:rsidRPr="009B6E72" w:rsidRDefault="00CC2F5D" w:rsidP="00CC2F5D">
      <w:pPr>
        <w:spacing w:line="360" w:lineRule="auto"/>
        <w:contextualSpacing/>
        <w:jc w:val="center"/>
        <w:rPr>
          <w:b/>
          <w:szCs w:val="24"/>
        </w:rPr>
      </w:pPr>
      <w:r w:rsidRPr="009B6E72">
        <w:rPr>
          <w:b/>
          <w:szCs w:val="24"/>
        </w:rPr>
        <w:t>Фрагмент урока с использованием ЭФУ</w:t>
      </w:r>
    </w:p>
    <w:p w:rsidR="00CC2F5D" w:rsidRDefault="00CC2F5D" w:rsidP="00CC2F5D">
      <w:pPr>
        <w:spacing w:line="360" w:lineRule="auto"/>
        <w:contextualSpacing/>
        <w:jc w:val="both"/>
        <w:rPr>
          <w:b/>
          <w:sz w:val="24"/>
          <w:szCs w:val="24"/>
        </w:r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4767"/>
        <w:gridCol w:w="728"/>
        <w:gridCol w:w="5953"/>
        <w:gridCol w:w="3686"/>
      </w:tblGrid>
      <w:tr w:rsidR="00CD6EFC" w:rsidRPr="009B6E72" w:rsidTr="00EE14BA">
        <w:tc>
          <w:tcPr>
            <w:tcW w:w="4767" w:type="dxa"/>
          </w:tcPr>
          <w:p w:rsidR="00CD6EFC" w:rsidRPr="009B6E72" w:rsidRDefault="00CD6EFC" w:rsidP="00FB2761">
            <w:pPr>
              <w:contextualSpacing/>
              <w:rPr>
                <w:b/>
                <w:szCs w:val="28"/>
              </w:rPr>
            </w:pPr>
            <w:r w:rsidRPr="009B6E72">
              <w:rPr>
                <w:b/>
                <w:szCs w:val="28"/>
              </w:rPr>
              <w:t>Модель использования ЭФУ</w:t>
            </w:r>
          </w:p>
        </w:tc>
        <w:tc>
          <w:tcPr>
            <w:tcW w:w="10367" w:type="dxa"/>
            <w:gridSpan w:val="3"/>
          </w:tcPr>
          <w:p w:rsidR="00CD6EFC" w:rsidRPr="009B6E72" w:rsidRDefault="00BA068B" w:rsidP="00BA068B">
            <w:pPr>
              <w:contextualSpacing/>
              <w:jc w:val="both"/>
              <w:rPr>
                <w:szCs w:val="28"/>
              </w:rPr>
            </w:pPr>
            <w:r w:rsidRPr="009B6E72">
              <w:rPr>
                <w:szCs w:val="28"/>
              </w:rPr>
              <w:t>BYOD</w:t>
            </w:r>
            <w:r w:rsidR="00CD6EFC" w:rsidRPr="009B6E72">
              <w:rPr>
                <w:szCs w:val="28"/>
              </w:rPr>
              <w:t xml:space="preserve"> </w:t>
            </w:r>
          </w:p>
        </w:tc>
      </w:tr>
      <w:tr w:rsidR="00CD6EFC" w:rsidRPr="009B6E72" w:rsidTr="00EE14BA">
        <w:tc>
          <w:tcPr>
            <w:tcW w:w="4767" w:type="dxa"/>
          </w:tcPr>
          <w:p w:rsidR="00CD6EFC" w:rsidRPr="009B6E72" w:rsidRDefault="00CD6EFC" w:rsidP="00842257">
            <w:pPr>
              <w:contextualSpacing/>
              <w:rPr>
                <w:b/>
                <w:szCs w:val="28"/>
              </w:rPr>
            </w:pPr>
            <w:r w:rsidRPr="009B6E72">
              <w:rPr>
                <w:b/>
                <w:szCs w:val="28"/>
              </w:rPr>
              <w:t>Предмет:</w:t>
            </w:r>
          </w:p>
        </w:tc>
        <w:tc>
          <w:tcPr>
            <w:tcW w:w="10367" w:type="dxa"/>
            <w:gridSpan w:val="3"/>
          </w:tcPr>
          <w:p w:rsidR="00CD6EFC" w:rsidRPr="009B6E72" w:rsidRDefault="006264B5" w:rsidP="00842257">
            <w:pPr>
              <w:contextualSpacing/>
              <w:jc w:val="both"/>
              <w:rPr>
                <w:szCs w:val="28"/>
              </w:rPr>
            </w:pPr>
            <w:r w:rsidRPr="009B6E72">
              <w:rPr>
                <w:szCs w:val="28"/>
              </w:rPr>
              <w:t>М</w:t>
            </w:r>
            <w:r w:rsidR="00507DE1" w:rsidRPr="009B6E72">
              <w:rPr>
                <w:szCs w:val="28"/>
              </w:rPr>
              <w:t>атематика</w:t>
            </w:r>
            <w:r>
              <w:rPr>
                <w:szCs w:val="28"/>
              </w:rPr>
              <w:t xml:space="preserve"> </w:t>
            </w:r>
          </w:p>
        </w:tc>
      </w:tr>
      <w:tr w:rsidR="00CD6EFC" w:rsidRPr="009B6E72" w:rsidTr="00EE14BA">
        <w:tc>
          <w:tcPr>
            <w:tcW w:w="4767" w:type="dxa"/>
          </w:tcPr>
          <w:p w:rsidR="00CD6EFC" w:rsidRPr="009B6E72" w:rsidRDefault="00CD6EFC" w:rsidP="00842257">
            <w:pPr>
              <w:contextualSpacing/>
              <w:rPr>
                <w:b/>
                <w:szCs w:val="28"/>
              </w:rPr>
            </w:pPr>
            <w:r w:rsidRPr="009B6E72">
              <w:rPr>
                <w:b/>
                <w:szCs w:val="28"/>
              </w:rPr>
              <w:t>Класс:</w:t>
            </w:r>
          </w:p>
        </w:tc>
        <w:tc>
          <w:tcPr>
            <w:tcW w:w="10367" w:type="dxa"/>
            <w:gridSpan w:val="3"/>
          </w:tcPr>
          <w:p w:rsidR="00CD6EFC" w:rsidRPr="009B6E72" w:rsidRDefault="00507DE1" w:rsidP="00842257">
            <w:pPr>
              <w:contextualSpacing/>
              <w:jc w:val="both"/>
              <w:rPr>
                <w:szCs w:val="28"/>
              </w:rPr>
            </w:pPr>
            <w:r w:rsidRPr="009B6E72">
              <w:rPr>
                <w:szCs w:val="28"/>
              </w:rPr>
              <w:t xml:space="preserve">4 класс </w:t>
            </w:r>
          </w:p>
        </w:tc>
      </w:tr>
      <w:tr w:rsidR="00CD6EFC" w:rsidRPr="009B6E72" w:rsidTr="00EE14BA">
        <w:tc>
          <w:tcPr>
            <w:tcW w:w="4767" w:type="dxa"/>
          </w:tcPr>
          <w:p w:rsidR="00CD6EFC" w:rsidRPr="009B6E72" w:rsidRDefault="00CD6EFC" w:rsidP="00842257">
            <w:pPr>
              <w:contextualSpacing/>
              <w:rPr>
                <w:b/>
                <w:szCs w:val="28"/>
              </w:rPr>
            </w:pPr>
            <w:r w:rsidRPr="009B6E72">
              <w:rPr>
                <w:b/>
                <w:szCs w:val="28"/>
              </w:rPr>
              <w:t>Тема урока:</w:t>
            </w:r>
          </w:p>
        </w:tc>
        <w:tc>
          <w:tcPr>
            <w:tcW w:w="10367" w:type="dxa"/>
            <w:gridSpan w:val="3"/>
          </w:tcPr>
          <w:p w:rsidR="00CD6EFC" w:rsidRPr="009B6E72" w:rsidRDefault="00507DE1" w:rsidP="00842257">
            <w:pPr>
              <w:contextualSpacing/>
              <w:jc w:val="both"/>
              <w:rPr>
                <w:szCs w:val="28"/>
              </w:rPr>
            </w:pPr>
            <w:r w:rsidRPr="009B6E72">
              <w:rPr>
                <w:szCs w:val="28"/>
              </w:rPr>
              <w:t>Письменное умножение на числа, оканчивающиеся нулями</w:t>
            </w:r>
          </w:p>
        </w:tc>
      </w:tr>
      <w:tr w:rsidR="00CD6EFC" w:rsidRPr="009B6E72" w:rsidTr="00EE14BA">
        <w:tc>
          <w:tcPr>
            <w:tcW w:w="4767" w:type="dxa"/>
          </w:tcPr>
          <w:p w:rsidR="00CD6EFC" w:rsidRPr="009B6E72" w:rsidRDefault="00CD6EFC" w:rsidP="00842257">
            <w:pPr>
              <w:contextualSpacing/>
              <w:rPr>
                <w:b/>
                <w:szCs w:val="28"/>
              </w:rPr>
            </w:pPr>
            <w:r w:rsidRPr="009B6E72">
              <w:rPr>
                <w:b/>
                <w:szCs w:val="28"/>
              </w:rPr>
              <w:t>Тип урока:</w:t>
            </w:r>
          </w:p>
        </w:tc>
        <w:tc>
          <w:tcPr>
            <w:tcW w:w="10367" w:type="dxa"/>
            <w:gridSpan w:val="3"/>
          </w:tcPr>
          <w:p w:rsidR="00CD6EFC" w:rsidRPr="009B6E72" w:rsidRDefault="00507DE1" w:rsidP="00842257">
            <w:pPr>
              <w:contextualSpacing/>
              <w:jc w:val="both"/>
              <w:rPr>
                <w:szCs w:val="28"/>
              </w:rPr>
            </w:pPr>
            <w:r w:rsidRPr="009B6E72">
              <w:rPr>
                <w:szCs w:val="28"/>
              </w:rPr>
              <w:t xml:space="preserve">Урок закрепления </w:t>
            </w:r>
          </w:p>
        </w:tc>
      </w:tr>
      <w:tr w:rsidR="00CD6EFC" w:rsidRPr="009B6E72" w:rsidTr="00EE14BA">
        <w:tc>
          <w:tcPr>
            <w:tcW w:w="4767" w:type="dxa"/>
          </w:tcPr>
          <w:p w:rsidR="00CD6EFC" w:rsidRPr="009B6E72" w:rsidRDefault="00CD6EFC" w:rsidP="00842257">
            <w:pPr>
              <w:contextualSpacing/>
              <w:rPr>
                <w:b/>
                <w:szCs w:val="28"/>
              </w:rPr>
            </w:pPr>
            <w:r w:rsidRPr="009B6E72">
              <w:rPr>
                <w:b/>
                <w:szCs w:val="28"/>
              </w:rPr>
              <w:t>Оборудование:</w:t>
            </w:r>
          </w:p>
        </w:tc>
        <w:tc>
          <w:tcPr>
            <w:tcW w:w="10367" w:type="dxa"/>
            <w:gridSpan w:val="3"/>
          </w:tcPr>
          <w:p w:rsidR="00CD6EFC" w:rsidRPr="009B6E72" w:rsidRDefault="00507DE1" w:rsidP="00507DE1">
            <w:pPr>
              <w:contextualSpacing/>
              <w:jc w:val="both"/>
              <w:rPr>
                <w:szCs w:val="28"/>
              </w:rPr>
            </w:pPr>
            <w:r w:rsidRPr="009B6E72">
              <w:rPr>
                <w:szCs w:val="28"/>
              </w:rPr>
              <w:t xml:space="preserve">ПК, проектор, презентация к уроку, телефоны учащихся, электронный  учебник: </w:t>
            </w:r>
            <w:proofErr w:type="spellStart"/>
            <w:r w:rsidRPr="009B6E72">
              <w:rPr>
                <w:szCs w:val="28"/>
              </w:rPr>
              <w:t>М.И.Моро</w:t>
            </w:r>
            <w:proofErr w:type="spellEnd"/>
            <w:r w:rsidRPr="009B6E72">
              <w:rPr>
                <w:szCs w:val="28"/>
              </w:rPr>
              <w:t xml:space="preserve"> « Математика» 4 класс, часть 2.</w:t>
            </w:r>
          </w:p>
        </w:tc>
      </w:tr>
      <w:tr w:rsidR="00CD6EFC" w:rsidRPr="009B6E72" w:rsidTr="00EE14BA">
        <w:tc>
          <w:tcPr>
            <w:tcW w:w="4767" w:type="dxa"/>
            <w:shd w:val="clear" w:color="auto" w:fill="C6D9F1" w:themeFill="text2" w:themeFillTint="33"/>
          </w:tcPr>
          <w:p w:rsidR="00CD6EFC" w:rsidRPr="009B6E72" w:rsidRDefault="00CD6EFC" w:rsidP="00842257">
            <w:pPr>
              <w:contextualSpacing/>
              <w:rPr>
                <w:b/>
                <w:szCs w:val="28"/>
              </w:rPr>
            </w:pPr>
            <w:r w:rsidRPr="009B6E72">
              <w:rPr>
                <w:b/>
                <w:szCs w:val="28"/>
              </w:rPr>
              <w:t>Этап урока:</w:t>
            </w:r>
          </w:p>
        </w:tc>
        <w:tc>
          <w:tcPr>
            <w:tcW w:w="10367" w:type="dxa"/>
            <w:gridSpan w:val="3"/>
            <w:shd w:val="clear" w:color="auto" w:fill="C6D9F1" w:themeFill="text2" w:themeFillTint="33"/>
          </w:tcPr>
          <w:p w:rsidR="00CD6EFC" w:rsidRPr="009B6E72" w:rsidRDefault="00507DE1" w:rsidP="00842257">
            <w:pPr>
              <w:contextualSpacing/>
              <w:jc w:val="both"/>
              <w:rPr>
                <w:szCs w:val="28"/>
              </w:rPr>
            </w:pPr>
            <w:r w:rsidRPr="009B6E72">
              <w:rPr>
                <w:szCs w:val="28"/>
              </w:rPr>
              <w:t xml:space="preserve">Этап актуализации </w:t>
            </w:r>
            <w:r w:rsidR="009B6E72">
              <w:rPr>
                <w:szCs w:val="28"/>
              </w:rPr>
              <w:t xml:space="preserve">и систематизации </w:t>
            </w:r>
            <w:r w:rsidRPr="009B6E72">
              <w:rPr>
                <w:szCs w:val="28"/>
              </w:rPr>
              <w:t xml:space="preserve">опорных знаний и умений </w:t>
            </w:r>
          </w:p>
        </w:tc>
      </w:tr>
      <w:tr w:rsidR="00CD6EFC" w:rsidRPr="009B6E72" w:rsidTr="00EE14BA">
        <w:tc>
          <w:tcPr>
            <w:tcW w:w="4767" w:type="dxa"/>
          </w:tcPr>
          <w:p w:rsidR="00CD6EFC" w:rsidRPr="009B6E72" w:rsidRDefault="00CD6EFC" w:rsidP="00842257">
            <w:pPr>
              <w:contextualSpacing/>
              <w:rPr>
                <w:b/>
                <w:szCs w:val="28"/>
              </w:rPr>
            </w:pPr>
            <w:r w:rsidRPr="009B6E72">
              <w:rPr>
                <w:b/>
                <w:szCs w:val="28"/>
              </w:rPr>
              <w:t>Задачи этапа:</w:t>
            </w:r>
          </w:p>
        </w:tc>
        <w:tc>
          <w:tcPr>
            <w:tcW w:w="10367" w:type="dxa"/>
            <w:gridSpan w:val="3"/>
          </w:tcPr>
          <w:p w:rsidR="006264B5" w:rsidRPr="006264B5" w:rsidRDefault="006264B5" w:rsidP="00842257">
            <w:pPr>
              <w:contextualSpacing/>
              <w:jc w:val="both"/>
              <w:rPr>
                <w:i/>
                <w:color w:val="FF0000"/>
              </w:rPr>
            </w:pPr>
            <w:r>
              <w:t xml:space="preserve">Совершенствовать </w:t>
            </w:r>
            <w:r w:rsidRPr="003765B9">
              <w:t xml:space="preserve"> умения </w:t>
            </w:r>
            <w:r>
              <w:t xml:space="preserve">учащихся выполнять устно </w:t>
            </w:r>
            <w:r w:rsidRPr="003765B9">
              <w:t xml:space="preserve"> арифметические действия с числами и числовыми выраже</w:t>
            </w:r>
            <w:r>
              <w:t>ниями; решать текстовые задачи.</w:t>
            </w:r>
          </w:p>
        </w:tc>
      </w:tr>
      <w:tr w:rsidR="00CD6EFC" w:rsidRPr="009B6E72" w:rsidTr="00EE14BA">
        <w:tc>
          <w:tcPr>
            <w:tcW w:w="4767" w:type="dxa"/>
          </w:tcPr>
          <w:p w:rsidR="00CD6EFC" w:rsidRPr="009B6E72" w:rsidRDefault="00CD6EFC" w:rsidP="00842257">
            <w:pPr>
              <w:contextualSpacing/>
              <w:rPr>
                <w:b/>
                <w:szCs w:val="28"/>
              </w:rPr>
            </w:pPr>
            <w:r w:rsidRPr="009B6E72">
              <w:rPr>
                <w:b/>
                <w:szCs w:val="28"/>
              </w:rPr>
              <w:t>Форма учебного взаимодействия</w:t>
            </w:r>
          </w:p>
        </w:tc>
        <w:tc>
          <w:tcPr>
            <w:tcW w:w="10367" w:type="dxa"/>
            <w:gridSpan w:val="3"/>
          </w:tcPr>
          <w:p w:rsidR="00CD6EFC" w:rsidRPr="009B6E72" w:rsidRDefault="006264B5" w:rsidP="00842257">
            <w:pPr>
              <w:rPr>
                <w:szCs w:val="28"/>
              </w:rPr>
            </w:pPr>
            <w:r>
              <w:rPr>
                <w:szCs w:val="28"/>
              </w:rPr>
              <w:t xml:space="preserve">Работа в парах </w:t>
            </w:r>
          </w:p>
          <w:p w:rsidR="00CD6EFC" w:rsidRPr="009B6E72" w:rsidRDefault="00CD6EFC" w:rsidP="00842257">
            <w:pPr>
              <w:rPr>
                <w:szCs w:val="28"/>
              </w:rPr>
            </w:pPr>
          </w:p>
        </w:tc>
      </w:tr>
      <w:tr w:rsidR="00CD6EFC" w:rsidRPr="009B6E72" w:rsidTr="00E176D7">
        <w:tc>
          <w:tcPr>
            <w:tcW w:w="5495" w:type="dxa"/>
            <w:gridSpan w:val="2"/>
          </w:tcPr>
          <w:p w:rsidR="00CD6EFC" w:rsidRPr="009B6E72" w:rsidRDefault="00CD6EFC" w:rsidP="00842257">
            <w:pPr>
              <w:contextualSpacing/>
              <w:jc w:val="center"/>
              <w:rPr>
                <w:b/>
                <w:szCs w:val="28"/>
              </w:rPr>
            </w:pPr>
            <w:r w:rsidRPr="009B6E72">
              <w:rPr>
                <w:b/>
                <w:szCs w:val="28"/>
              </w:rPr>
              <w:t>Деятельность учителя</w:t>
            </w:r>
          </w:p>
        </w:tc>
        <w:tc>
          <w:tcPr>
            <w:tcW w:w="5953" w:type="dxa"/>
          </w:tcPr>
          <w:p w:rsidR="00CD6EFC" w:rsidRPr="009B6E72" w:rsidRDefault="00CD6EFC" w:rsidP="00842257">
            <w:pPr>
              <w:contextualSpacing/>
              <w:jc w:val="center"/>
              <w:rPr>
                <w:b/>
                <w:szCs w:val="28"/>
              </w:rPr>
            </w:pPr>
            <w:r w:rsidRPr="009B6E72">
              <w:rPr>
                <w:b/>
                <w:szCs w:val="28"/>
              </w:rPr>
              <w:t>Деятельность учащихся</w:t>
            </w:r>
          </w:p>
        </w:tc>
        <w:tc>
          <w:tcPr>
            <w:tcW w:w="3686" w:type="dxa"/>
          </w:tcPr>
          <w:p w:rsidR="00CD6EFC" w:rsidRPr="009B6E72" w:rsidRDefault="00CD6EFC" w:rsidP="00842257">
            <w:pPr>
              <w:contextualSpacing/>
              <w:jc w:val="center"/>
              <w:rPr>
                <w:b/>
                <w:szCs w:val="28"/>
              </w:rPr>
            </w:pPr>
            <w:r w:rsidRPr="009B6E72">
              <w:rPr>
                <w:b/>
                <w:szCs w:val="28"/>
              </w:rPr>
              <w:t>УУД</w:t>
            </w:r>
          </w:p>
        </w:tc>
      </w:tr>
      <w:tr w:rsidR="00CD6EFC" w:rsidRPr="009B6E72" w:rsidTr="00E176D7">
        <w:trPr>
          <w:trHeight w:val="1990"/>
        </w:trPr>
        <w:tc>
          <w:tcPr>
            <w:tcW w:w="5495" w:type="dxa"/>
            <w:gridSpan w:val="2"/>
          </w:tcPr>
          <w:p w:rsidR="006264B5" w:rsidRPr="00EE14BA" w:rsidRDefault="006264B5" w:rsidP="00842257">
            <w:pPr>
              <w:contextualSpacing/>
              <w:jc w:val="both"/>
              <w:rPr>
                <w:szCs w:val="28"/>
              </w:rPr>
            </w:pPr>
          </w:p>
          <w:p w:rsidR="006264B5" w:rsidRPr="00EE14BA" w:rsidRDefault="006264B5" w:rsidP="00842257">
            <w:pPr>
              <w:contextualSpacing/>
              <w:jc w:val="both"/>
              <w:rPr>
                <w:b/>
                <w:szCs w:val="28"/>
              </w:rPr>
            </w:pPr>
            <w:r w:rsidRPr="00EE14BA">
              <w:rPr>
                <w:szCs w:val="28"/>
              </w:rPr>
              <w:t>Для того</w:t>
            </w:r>
            <w:proofErr w:type="gramStart"/>
            <w:r w:rsidR="00824E77">
              <w:rPr>
                <w:szCs w:val="28"/>
              </w:rPr>
              <w:t>,</w:t>
            </w:r>
            <w:proofErr w:type="gramEnd"/>
            <w:r w:rsidRPr="00EE14BA">
              <w:rPr>
                <w:szCs w:val="28"/>
              </w:rPr>
              <w:t xml:space="preserve"> чтобы проверить как вы знаете материал прошлых уроков, предлагаю провести небольшое тестирование с помощью ваших телефонов и программы </w:t>
            </w:r>
            <w:r w:rsidR="00EE14BA" w:rsidRPr="00EE14BA">
              <w:rPr>
                <w:b/>
                <w:szCs w:val="28"/>
                <w:lang w:val="en-US"/>
              </w:rPr>
              <w:t>Q</w:t>
            </w:r>
            <w:proofErr w:type="spellStart"/>
            <w:r w:rsidR="00EE14BA" w:rsidRPr="00EE14BA">
              <w:rPr>
                <w:b/>
                <w:bCs/>
                <w:szCs w:val="28"/>
                <w:bdr w:val="none" w:sz="0" w:space="0" w:color="auto" w:frame="1"/>
              </w:rPr>
              <w:t>uizizz</w:t>
            </w:r>
            <w:proofErr w:type="spellEnd"/>
            <w:r w:rsidR="00EE14BA" w:rsidRPr="00EE14BA">
              <w:rPr>
                <w:b/>
                <w:bCs/>
                <w:szCs w:val="28"/>
                <w:bdr w:val="none" w:sz="0" w:space="0" w:color="auto" w:frame="1"/>
              </w:rPr>
              <w:t>.</w:t>
            </w:r>
            <w:r w:rsidR="00EE14BA" w:rsidRPr="00EE14BA">
              <w:rPr>
                <w:b/>
                <w:bCs/>
                <w:szCs w:val="28"/>
                <w:bdr w:val="none" w:sz="0" w:space="0" w:color="auto" w:frame="1"/>
                <w:lang w:val="en-US"/>
              </w:rPr>
              <w:t>com</w:t>
            </w:r>
          </w:p>
          <w:p w:rsidR="00EE14BA" w:rsidRPr="00EE14BA" w:rsidRDefault="00EE14BA" w:rsidP="00842257">
            <w:pPr>
              <w:contextualSpacing/>
              <w:jc w:val="both"/>
              <w:rPr>
                <w:b/>
                <w:szCs w:val="28"/>
              </w:rPr>
            </w:pPr>
          </w:p>
          <w:p w:rsidR="00EE14BA" w:rsidRPr="00EE14BA" w:rsidRDefault="00EE14BA" w:rsidP="00842257">
            <w:pPr>
              <w:contextualSpacing/>
              <w:jc w:val="both"/>
              <w:rPr>
                <w:szCs w:val="28"/>
              </w:rPr>
            </w:pPr>
          </w:p>
          <w:p w:rsidR="00EE14BA" w:rsidRPr="00EE14BA" w:rsidRDefault="00EE14BA" w:rsidP="00EE14B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Далее предлага</w:t>
            </w:r>
            <w:r w:rsidR="00824E77">
              <w:rPr>
                <w:szCs w:val="28"/>
              </w:rPr>
              <w:t>ю</w:t>
            </w:r>
            <w:r w:rsidRPr="00EE14BA">
              <w:rPr>
                <w:szCs w:val="28"/>
              </w:rPr>
              <w:t xml:space="preserve"> учащимся пройти по адресу:</w:t>
            </w:r>
            <w:r w:rsidRPr="00EE14BA">
              <w:rPr>
                <w:b/>
                <w:bCs/>
                <w:szCs w:val="28"/>
                <w:bdr w:val="none" w:sz="0" w:space="0" w:color="auto" w:frame="1"/>
              </w:rPr>
              <w:t>join.quizizz.com</w:t>
            </w:r>
            <w:r w:rsidRPr="00EE14BA">
              <w:rPr>
                <w:szCs w:val="28"/>
              </w:rPr>
              <w:t> и ввести код игры.</w:t>
            </w:r>
            <w:r w:rsidRPr="00EE14BA">
              <w:rPr>
                <w:b/>
                <w:szCs w:val="28"/>
              </w:rPr>
              <w:t xml:space="preserve"> </w:t>
            </w:r>
          </w:p>
          <w:p w:rsidR="00EE14BA" w:rsidRPr="00EE14BA" w:rsidRDefault="00EE14BA" w:rsidP="00842257">
            <w:pPr>
              <w:contextualSpacing/>
              <w:jc w:val="both"/>
              <w:rPr>
                <w:szCs w:val="28"/>
              </w:rPr>
            </w:pPr>
          </w:p>
          <w:p w:rsidR="006264B5" w:rsidRDefault="00E176D7" w:rsidP="00842257">
            <w:pPr>
              <w:contextualSpacing/>
              <w:jc w:val="both"/>
              <w:rPr>
                <w:szCs w:val="28"/>
              </w:rPr>
            </w:pPr>
            <w:hyperlink r:id="rId5" w:history="1">
              <w:r w:rsidR="00824E77" w:rsidRPr="004E0538">
                <w:rPr>
                  <w:rStyle w:val="aa"/>
                  <w:szCs w:val="28"/>
                </w:rPr>
                <w:t>https://quizizz.com/admin/quiz/5a78e24ad5e1</w:t>
              </w:r>
              <w:r w:rsidR="00824E77" w:rsidRPr="004E0538">
                <w:rPr>
                  <w:rStyle w:val="aa"/>
                  <w:szCs w:val="28"/>
                </w:rPr>
                <w:lastRenderedPageBreak/>
                <w:t>7e0020e7512d</w:t>
              </w:r>
            </w:hyperlink>
          </w:p>
          <w:p w:rsidR="00E176D7" w:rsidRPr="00EE14BA" w:rsidRDefault="00E176D7" w:rsidP="00E176D7">
            <w:pPr>
              <w:contextualSpacing/>
              <w:jc w:val="both"/>
              <w:rPr>
                <w:szCs w:val="28"/>
              </w:rPr>
            </w:pPr>
            <w:r w:rsidRPr="00EE14BA">
              <w:rPr>
                <w:szCs w:val="28"/>
              </w:rPr>
              <w:t>На компьютере учителя появится список участников, которые подключились к игре. Как только все ученики соберутся, можно начинать игру: для этого нажимаем</w:t>
            </w:r>
            <w:r>
              <w:rPr>
                <w:szCs w:val="28"/>
              </w:rPr>
              <w:t xml:space="preserve"> </w:t>
            </w:r>
            <w:r w:rsidRPr="00EE14BA">
              <w:rPr>
                <w:b/>
                <w:bCs/>
                <w:szCs w:val="28"/>
                <w:bdr w:val="none" w:sz="0" w:space="0" w:color="auto" w:frame="1"/>
              </w:rPr>
              <w:t>«</w:t>
            </w:r>
            <w:proofErr w:type="spellStart"/>
            <w:r w:rsidRPr="00EE14BA">
              <w:rPr>
                <w:b/>
                <w:bCs/>
                <w:szCs w:val="28"/>
                <w:bdr w:val="none" w:sz="0" w:space="0" w:color="auto" w:frame="1"/>
              </w:rPr>
              <w:t>Start</w:t>
            </w:r>
            <w:proofErr w:type="spellEnd"/>
            <w:r w:rsidRPr="00EE14BA">
              <w:rPr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E14BA">
              <w:rPr>
                <w:b/>
                <w:bCs/>
                <w:szCs w:val="28"/>
                <w:bdr w:val="none" w:sz="0" w:space="0" w:color="auto" w:frame="1"/>
              </w:rPr>
              <w:t>Game</w:t>
            </w:r>
            <w:proofErr w:type="spellEnd"/>
            <w:r w:rsidRPr="00EE14BA">
              <w:rPr>
                <w:b/>
                <w:bCs/>
                <w:szCs w:val="28"/>
                <w:bdr w:val="none" w:sz="0" w:space="0" w:color="auto" w:frame="1"/>
              </w:rPr>
              <w:t>»​​</w:t>
            </w:r>
            <w:r w:rsidRPr="00EE14BA">
              <w:rPr>
                <w:szCs w:val="28"/>
              </w:rPr>
              <w:t>.</w:t>
            </w:r>
          </w:p>
          <w:p w:rsidR="00824E77" w:rsidRDefault="00824E77" w:rsidP="00842257">
            <w:pPr>
              <w:contextualSpacing/>
              <w:jc w:val="both"/>
              <w:rPr>
                <w:szCs w:val="28"/>
              </w:rPr>
            </w:pPr>
          </w:p>
          <w:p w:rsidR="00824E77" w:rsidRDefault="00824E77" w:rsidP="00824E77">
            <w:pPr>
              <w:contextualSpacing/>
              <w:jc w:val="both"/>
              <w:rPr>
                <w:szCs w:val="28"/>
              </w:rPr>
            </w:pPr>
            <w:r w:rsidRPr="00EE14BA">
              <w:rPr>
                <w:szCs w:val="28"/>
              </w:rPr>
              <w:t>Учитель видит на экране рейтинг участников игры и может отслеживать прогресс каждого учащегося. Клавиша </w:t>
            </w:r>
            <w:r w:rsidRPr="00EE14BA">
              <w:rPr>
                <w:b/>
                <w:bCs/>
                <w:szCs w:val="28"/>
                <w:bdr w:val="none" w:sz="0" w:space="0" w:color="auto" w:frame="1"/>
              </w:rPr>
              <w:t>«</w:t>
            </w:r>
            <w:proofErr w:type="spellStart"/>
            <w:r w:rsidRPr="00EE14BA">
              <w:rPr>
                <w:b/>
                <w:bCs/>
                <w:szCs w:val="28"/>
                <w:bdr w:val="none" w:sz="0" w:space="0" w:color="auto" w:frame="1"/>
              </w:rPr>
              <w:t>Export</w:t>
            </w:r>
            <w:proofErr w:type="spellEnd"/>
            <w:r w:rsidRPr="00EE14BA">
              <w:rPr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E14BA">
              <w:rPr>
                <w:b/>
                <w:bCs/>
                <w:szCs w:val="28"/>
                <w:bdr w:val="none" w:sz="0" w:space="0" w:color="auto" w:frame="1"/>
              </w:rPr>
              <w:t>results</w:t>
            </w:r>
            <w:proofErr w:type="spellEnd"/>
            <w:r w:rsidRPr="00EE14BA">
              <w:rPr>
                <w:b/>
                <w:bCs/>
                <w:szCs w:val="28"/>
                <w:bdr w:val="none" w:sz="0" w:space="0" w:color="auto" w:frame="1"/>
              </w:rPr>
              <w:t>»</w:t>
            </w:r>
            <w:r w:rsidRPr="00EE14BA">
              <w:rPr>
                <w:szCs w:val="28"/>
              </w:rPr>
              <w:t xml:space="preserve"> позволяет экспортировать статистику игры в таблицу </w:t>
            </w:r>
            <w:proofErr w:type="spellStart"/>
            <w:r w:rsidRPr="00EE14BA">
              <w:rPr>
                <w:szCs w:val="28"/>
              </w:rPr>
              <w:t>Ex</w:t>
            </w:r>
            <w:proofErr w:type="gramStart"/>
            <w:r w:rsidRPr="00EE14BA">
              <w:rPr>
                <w:szCs w:val="28"/>
              </w:rPr>
              <w:t>с</w:t>
            </w:r>
            <w:proofErr w:type="gramEnd"/>
            <w:r w:rsidRPr="00EE14BA">
              <w:rPr>
                <w:szCs w:val="28"/>
              </w:rPr>
              <w:t>el</w:t>
            </w:r>
            <w:proofErr w:type="spellEnd"/>
            <w:r w:rsidRPr="00EE14BA">
              <w:rPr>
                <w:b/>
                <w:bCs/>
                <w:szCs w:val="28"/>
                <w:bdr w:val="none" w:sz="0" w:space="0" w:color="auto" w:frame="1"/>
              </w:rPr>
              <w:t>​​</w:t>
            </w:r>
            <w:r w:rsidRPr="00EE14BA">
              <w:rPr>
                <w:szCs w:val="28"/>
              </w:rPr>
              <w:t>.</w:t>
            </w:r>
          </w:p>
          <w:p w:rsidR="00824E77" w:rsidRPr="00EE14BA" w:rsidRDefault="00824E77" w:rsidP="00824E77">
            <w:pPr>
              <w:contextualSpacing/>
              <w:jc w:val="both"/>
              <w:rPr>
                <w:szCs w:val="28"/>
              </w:rPr>
            </w:pPr>
          </w:p>
          <w:p w:rsidR="00CD6EFC" w:rsidRPr="00EE14BA" w:rsidRDefault="00CD6EFC" w:rsidP="0084225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CD6EFC" w:rsidRPr="00EE14BA" w:rsidRDefault="00CD6EFC" w:rsidP="00842257">
            <w:pPr>
              <w:contextualSpacing/>
              <w:jc w:val="both"/>
              <w:rPr>
                <w:b/>
                <w:szCs w:val="28"/>
              </w:rPr>
            </w:pPr>
          </w:p>
          <w:p w:rsidR="00EE14BA" w:rsidRPr="00EE14BA" w:rsidRDefault="00EE14BA" w:rsidP="00842257">
            <w:pPr>
              <w:contextualSpacing/>
              <w:jc w:val="both"/>
              <w:rPr>
                <w:szCs w:val="28"/>
              </w:rPr>
            </w:pPr>
            <w:r w:rsidRPr="00EE14BA">
              <w:rPr>
                <w:szCs w:val="28"/>
              </w:rPr>
              <w:t>Учащиеся со своих мобильных устройств переходят по указанному адресу, вводят код викторины в открывшееся окно и нажимают </w:t>
            </w:r>
            <w:r w:rsidRPr="00EE14BA">
              <w:rPr>
                <w:b/>
                <w:bCs/>
                <w:szCs w:val="28"/>
                <w:bdr w:val="none" w:sz="0" w:space="0" w:color="auto" w:frame="1"/>
              </w:rPr>
              <w:t>«</w:t>
            </w:r>
            <w:proofErr w:type="spellStart"/>
            <w:r w:rsidRPr="00EE14BA">
              <w:rPr>
                <w:b/>
                <w:bCs/>
                <w:szCs w:val="28"/>
                <w:bdr w:val="none" w:sz="0" w:space="0" w:color="auto" w:frame="1"/>
              </w:rPr>
              <w:t>Proceed</w:t>
            </w:r>
            <w:proofErr w:type="spellEnd"/>
            <w:r w:rsidRPr="00EE14BA">
              <w:rPr>
                <w:b/>
                <w:bCs/>
                <w:szCs w:val="28"/>
                <w:bdr w:val="none" w:sz="0" w:space="0" w:color="auto" w:frame="1"/>
              </w:rPr>
              <w:t>»</w:t>
            </w:r>
            <w:r w:rsidRPr="00EE14BA">
              <w:rPr>
                <w:szCs w:val="28"/>
              </w:rPr>
              <w:t>.</w:t>
            </w:r>
          </w:p>
          <w:p w:rsidR="00EE14BA" w:rsidRPr="00EE14BA" w:rsidRDefault="00EE14BA" w:rsidP="00842257">
            <w:pPr>
              <w:contextualSpacing/>
              <w:jc w:val="both"/>
              <w:rPr>
                <w:szCs w:val="28"/>
              </w:rPr>
            </w:pPr>
          </w:p>
          <w:p w:rsidR="00EE14BA" w:rsidRPr="00EE14BA" w:rsidRDefault="00EE14BA" w:rsidP="00842257">
            <w:pPr>
              <w:contextualSpacing/>
              <w:jc w:val="both"/>
              <w:rPr>
                <w:szCs w:val="28"/>
              </w:rPr>
            </w:pPr>
            <w:r w:rsidRPr="00EE14BA">
              <w:rPr>
                <w:szCs w:val="28"/>
              </w:rPr>
              <w:t>Далее им необходимо представиться (внести в соответствующую графу свое имя) и нажать </w:t>
            </w:r>
            <w:r w:rsidRPr="00EE14BA">
              <w:rPr>
                <w:b/>
                <w:bCs/>
                <w:szCs w:val="28"/>
                <w:bdr w:val="none" w:sz="0" w:space="0" w:color="auto" w:frame="1"/>
              </w:rPr>
              <w:t>«</w:t>
            </w:r>
            <w:proofErr w:type="spellStart"/>
            <w:r w:rsidRPr="00EE14BA">
              <w:rPr>
                <w:b/>
                <w:bCs/>
                <w:szCs w:val="28"/>
                <w:bdr w:val="none" w:sz="0" w:space="0" w:color="auto" w:frame="1"/>
              </w:rPr>
              <w:t>Join</w:t>
            </w:r>
            <w:proofErr w:type="spellEnd"/>
            <w:r w:rsidRPr="00EE14BA">
              <w:rPr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E14BA">
              <w:rPr>
                <w:b/>
                <w:bCs/>
                <w:szCs w:val="28"/>
                <w:bdr w:val="none" w:sz="0" w:space="0" w:color="auto" w:frame="1"/>
              </w:rPr>
              <w:t>Game</w:t>
            </w:r>
            <w:proofErr w:type="spellEnd"/>
            <w:r w:rsidRPr="00EE14BA">
              <w:rPr>
                <w:b/>
                <w:bCs/>
                <w:szCs w:val="28"/>
                <w:bdr w:val="none" w:sz="0" w:space="0" w:color="auto" w:frame="1"/>
              </w:rPr>
              <w:t>!»​</w:t>
            </w:r>
            <w:r w:rsidRPr="00EE14BA">
              <w:rPr>
                <w:szCs w:val="28"/>
              </w:rPr>
              <w:t>.</w:t>
            </w:r>
          </w:p>
          <w:p w:rsidR="00EE14BA" w:rsidRPr="00EE14BA" w:rsidRDefault="00EE14BA" w:rsidP="00842257">
            <w:pPr>
              <w:contextualSpacing/>
              <w:jc w:val="both"/>
              <w:rPr>
                <w:szCs w:val="28"/>
              </w:rPr>
            </w:pPr>
          </w:p>
          <w:p w:rsidR="00EE14BA" w:rsidRPr="00EE14BA" w:rsidRDefault="00EE14BA" w:rsidP="00842257">
            <w:pPr>
              <w:contextualSpacing/>
              <w:jc w:val="both"/>
              <w:rPr>
                <w:szCs w:val="28"/>
              </w:rPr>
            </w:pPr>
            <w:bookmarkStart w:id="0" w:name="_GoBack"/>
            <w:bookmarkEnd w:id="0"/>
          </w:p>
          <w:p w:rsidR="00EE14BA" w:rsidRPr="00EE14BA" w:rsidRDefault="00EE14BA" w:rsidP="00842257">
            <w:pPr>
              <w:contextualSpacing/>
              <w:jc w:val="both"/>
              <w:rPr>
                <w:szCs w:val="28"/>
              </w:rPr>
            </w:pPr>
            <w:r w:rsidRPr="00EE14BA">
              <w:rPr>
                <w:szCs w:val="28"/>
              </w:rPr>
              <w:t xml:space="preserve">Учащиеся видят на экране вопрос и варианты </w:t>
            </w:r>
            <w:r w:rsidRPr="00EE14BA">
              <w:rPr>
                <w:szCs w:val="28"/>
              </w:rPr>
              <w:lastRenderedPageBreak/>
              <w:t>ответа к нему. После каждого правильного ответа начисляются баллы. Также показывается место участника в общем рейтинге учащихся</w:t>
            </w:r>
            <w:r w:rsidRPr="00EE14BA">
              <w:rPr>
                <w:b/>
                <w:bCs/>
                <w:szCs w:val="28"/>
                <w:bdr w:val="none" w:sz="0" w:space="0" w:color="auto" w:frame="1"/>
              </w:rPr>
              <w:t>​​</w:t>
            </w:r>
            <w:r w:rsidRPr="00EE14BA">
              <w:rPr>
                <w:szCs w:val="28"/>
              </w:rPr>
              <w:t>.</w:t>
            </w:r>
          </w:p>
          <w:p w:rsidR="00EE14BA" w:rsidRPr="00EE14BA" w:rsidRDefault="00EE14BA" w:rsidP="00842257">
            <w:pPr>
              <w:contextualSpacing/>
              <w:jc w:val="both"/>
              <w:rPr>
                <w:szCs w:val="28"/>
              </w:rPr>
            </w:pPr>
          </w:p>
          <w:p w:rsidR="00EE14BA" w:rsidRPr="00EE14BA" w:rsidRDefault="00EE14BA" w:rsidP="00824E77">
            <w:pPr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3686" w:type="dxa"/>
          </w:tcPr>
          <w:p w:rsidR="00824E77" w:rsidRPr="00824E77" w:rsidRDefault="00824E77" w:rsidP="00824E77">
            <w:pPr>
              <w:widowControl w:val="0"/>
              <w:tabs>
                <w:tab w:val="left" w:pos="3307"/>
              </w:tabs>
              <w:suppressAutoHyphens/>
              <w:autoSpaceDE w:val="0"/>
              <w:snapToGrid w:val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:rsidR="00824E77" w:rsidRPr="00824E77" w:rsidRDefault="00824E77" w:rsidP="00824E77">
            <w:pPr>
              <w:widowControl w:val="0"/>
              <w:tabs>
                <w:tab w:val="left" w:pos="3307"/>
              </w:tabs>
              <w:suppressAutoHyphens/>
              <w:autoSpaceDE w:val="0"/>
              <w:snapToGrid w:val="0"/>
              <w:rPr>
                <w:rFonts w:eastAsia="Calibri" w:cs="Calibri"/>
                <w:b/>
                <w:szCs w:val="28"/>
                <w:lang w:eastAsia="ar-SA"/>
              </w:rPr>
            </w:pPr>
            <w:r w:rsidRPr="00824E77">
              <w:rPr>
                <w:rFonts w:eastAsia="Calibri" w:cs="Calibri"/>
                <w:b/>
                <w:szCs w:val="28"/>
                <w:lang w:eastAsia="ar-SA"/>
              </w:rPr>
              <w:t>Познавательные УУД</w:t>
            </w:r>
          </w:p>
          <w:p w:rsidR="00824E77" w:rsidRPr="00824E77" w:rsidRDefault="00824E77" w:rsidP="00824E77">
            <w:pPr>
              <w:widowControl w:val="0"/>
              <w:tabs>
                <w:tab w:val="left" w:pos="3307"/>
              </w:tabs>
              <w:suppressAutoHyphens/>
              <w:autoSpaceDE w:val="0"/>
              <w:snapToGrid w:val="0"/>
              <w:rPr>
                <w:rFonts w:eastAsia="Calibri" w:cs="Calibri"/>
                <w:szCs w:val="28"/>
                <w:lang w:eastAsia="ar-SA"/>
              </w:rPr>
            </w:pPr>
            <w:r w:rsidRPr="00824E77">
              <w:rPr>
                <w:rFonts w:eastAsia="Calibri"/>
                <w:szCs w:val="28"/>
                <w:lang w:eastAsia="en-US"/>
              </w:rPr>
              <w:t xml:space="preserve"> </w:t>
            </w:r>
            <w:r w:rsidRPr="00824E77">
              <w:rPr>
                <w:rFonts w:eastAsia="Calibri" w:cs="Calibri"/>
                <w:szCs w:val="28"/>
                <w:lang w:eastAsia="ar-SA"/>
              </w:rPr>
              <w:t xml:space="preserve">Логические - </w:t>
            </w:r>
            <w:r w:rsidRPr="00824E77">
              <w:rPr>
                <w:rFonts w:eastAsia="Calibri"/>
                <w:szCs w:val="28"/>
                <w:lang w:eastAsia="en-US"/>
              </w:rPr>
              <w:t>анализировать, сравнивать, группировать различные объекты, явления, факты.</w:t>
            </w:r>
          </w:p>
          <w:p w:rsidR="00824E77" w:rsidRPr="00824E77" w:rsidRDefault="00824E77" w:rsidP="00824E77">
            <w:pPr>
              <w:widowControl w:val="0"/>
              <w:tabs>
                <w:tab w:val="left" w:pos="3307"/>
              </w:tabs>
              <w:suppressAutoHyphens/>
              <w:autoSpaceDE w:val="0"/>
              <w:rPr>
                <w:rFonts w:eastAsia="Calibri" w:cs="Calibri"/>
                <w:szCs w:val="28"/>
                <w:lang w:eastAsia="ar-SA"/>
              </w:rPr>
            </w:pPr>
          </w:p>
          <w:p w:rsidR="00824E77" w:rsidRPr="00824E77" w:rsidRDefault="00824E77" w:rsidP="00824E77">
            <w:pPr>
              <w:widowControl w:val="0"/>
              <w:tabs>
                <w:tab w:val="left" w:pos="3307"/>
              </w:tabs>
              <w:suppressAutoHyphens/>
              <w:autoSpaceDE w:val="0"/>
              <w:rPr>
                <w:rFonts w:eastAsia="Calibri" w:cs="Calibri"/>
                <w:b/>
                <w:szCs w:val="28"/>
                <w:lang w:eastAsia="ar-SA"/>
              </w:rPr>
            </w:pPr>
            <w:r w:rsidRPr="00824E77">
              <w:rPr>
                <w:rFonts w:eastAsia="Calibri" w:cs="Calibri"/>
                <w:b/>
                <w:szCs w:val="28"/>
                <w:lang w:eastAsia="ar-SA"/>
              </w:rPr>
              <w:t>Коммуникативные УУД</w:t>
            </w:r>
          </w:p>
          <w:p w:rsidR="00824E77" w:rsidRPr="00824E77" w:rsidRDefault="00824E77" w:rsidP="00824E77">
            <w:pPr>
              <w:contextualSpacing/>
              <w:jc w:val="both"/>
              <w:rPr>
                <w:b/>
                <w:szCs w:val="28"/>
              </w:rPr>
            </w:pPr>
            <w:r w:rsidRPr="00824E77">
              <w:rPr>
                <w:rFonts w:eastAsia="Calibri" w:cs="Calibri"/>
                <w:szCs w:val="28"/>
                <w:lang w:eastAsia="ar-SA"/>
              </w:rPr>
              <w:t xml:space="preserve"> Умение вступать в диалог и участвовать в коллективном обсуждении проблемы</w:t>
            </w:r>
            <w:r>
              <w:rPr>
                <w:rFonts w:eastAsia="Calibri" w:cs="Calibri"/>
                <w:sz w:val="24"/>
                <w:szCs w:val="24"/>
                <w:lang w:eastAsia="ar-SA"/>
              </w:rPr>
              <w:t>.</w:t>
            </w:r>
          </w:p>
        </w:tc>
      </w:tr>
    </w:tbl>
    <w:p w:rsidR="00842257" w:rsidRDefault="00842257" w:rsidP="00CD6EFC">
      <w:pPr>
        <w:spacing w:line="360" w:lineRule="auto"/>
        <w:contextualSpacing/>
        <w:jc w:val="both"/>
        <w:rPr>
          <w:b/>
          <w:sz w:val="24"/>
          <w:szCs w:val="24"/>
        </w:rPr>
      </w:pPr>
    </w:p>
    <w:sectPr w:rsidR="00842257" w:rsidSect="00EE14B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5D"/>
    <w:rsid w:val="00211CCA"/>
    <w:rsid w:val="00507DE1"/>
    <w:rsid w:val="006264B5"/>
    <w:rsid w:val="007A478E"/>
    <w:rsid w:val="00824E77"/>
    <w:rsid w:val="00842257"/>
    <w:rsid w:val="009B6E72"/>
    <w:rsid w:val="00BA068B"/>
    <w:rsid w:val="00CC2F5D"/>
    <w:rsid w:val="00CD6EFC"/>
    <w:rsid w:val="00DE3877"/>
    <w:rsid w:val="00E176D7"/>
    <w:rsid w:val="00E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4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4225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824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4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4225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824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izz.com/admin/quiz/5a78e24ad5e17e0020e751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домена</dc:creator>
  <cp:lastModifiedBy>кент</cp:lastModifiedBy>
  <cp:revision>5</cp:revision>
  <dcterms:created xsi:type="dcterms:W3CDTF">2018-02-27T06:29:00Z</dcterms:created>
  <dcterms:modified xsi:type="dcterms:W3CDTF">2018-03-04T23:27:00Z</dcterms:modified>
</cp:coreProperties>
</file>